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lang w:eastAsia="ko-KR"/>
          <w:b/>
          <w:bCs/>
          <w:sz w:val="26"/>
          <w:szCs w:val="26"/>
        </w:rPr>
      </w:pPr>
      <w:r>
        <w:rPr>
          <w:lang w:eastAsia="ko-KR"/>
          <w:rFonts w:hint="eastAsia"/>
          <w:b/>
          <w:bCs/>
          <w:sz w:val="26"/>
          <w:szCs w:val="26"/>
        </w:rPr>
        <w:t>이경숙</w:t>
      </w:r>
      <w:r>
        <w:rPr>
          <w:lang w:eastAsia="ko-KR"/>
          <w:rFonts w:hint="eastAsia"/>
          <w:b/>
          <w:bCs/>
          <w:sz w:val="26"/>
          <w:szCs w:val="26"/>
        </w:rPr>
        <w:t xml:space="preserve"> 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>PROFILE</w:t>
      </w:r>
    </w:p>
    <w:p>
      <w:pPr>
        <w:ind w:left="3840" w:hangingChars="800" w:hanging="3840"/>
        <w:rPr>
          <w:lang w:eastAsia="ko-KR"/>
          <w:b/>
          <w:bCs/>
          <w:sz w:val="26"/>
          <w:szCs w:val="26"/>
        </w:rPr>
      </w:pPr>
      <w:r>
        <w:rPr>
          <w:lang w:eastAsia="ko-KR"/>
          <w:rFonts w:hint="eastAsia"/>
          <w:b/>
          <w:bCs/>
          <w:sz w:val="26"/>
          <w:szCs w:val="26"/>
        </w:rPr>
        <w:t>개인전</w:t>
      </w:r>
      <w:r>
        <w:rPr>
          <w:lang w:eastAsia="ko-KR"/>
          <w:rFonts w:hint="eastAsia"/>
          <w:b/>
          <w:bCs/>
          <w:sz w:val="26"/>
          <w:szCs w:val="26"/>
        </w:rPr>
        <w:t>&amp;</w:t>
      </w:r>
      <w:r>
        <w:rPr>
          <w:lang w:eastAsia="ko-KR"/>
          <w:rFonts w:hint="eastAsia"/>
          <w:b/>
          <w:bCs/>
          <w:sz w:val="26"/>
          <w:szCs w:val="26"/>
        </w:rPr>
        <w:t>부스전</w:t>
      </w:r>
      <w:r>
        <w:rPr>
          <w:lang w:eastAsia="ko-KR"/>
          <w:rFonts w:hint="eastAsia"/>
          <w:b/>
          <w:bCs/>
          <w:sz w:val="26"/>
          <w:szCs w:val="26"/>
        </w:rPr>
        <w:t xml:space="preserve"> </w:t>
      </w:r>
      <w:r>
        <w:rPr>
          <w:lang w:eastAsia="ko-KR"/>
          <w:b/>
          <w:bCs/>
          <w:sz w:val="26"/>
          <w:szCs w:val="26"/>
        </w:rPr>
        <w:t>:</w:t>
      </w:r>
    </w:p>
    <w:p>
      <w:pPr>
        <w:ind w:firstLineChars="100" w:firstLine="480"/>
        <w:rPr>
          <w:lang w:eastAsia="ko-KR"/>
          <w:b/>
          <w:bCs/>
          <w:sz w:val="26"/>
          <w:szCs w:val="26"/>
        </w:rPr>
      </w:pPr>
      <w:r>
        <w:rPr>
          <w:lang w:eastAsia="ko-KR"/>
          <w:rFonts w:hint="eastAsia"/>
          <w:b/>
          <w:bCs/>
          <w:sz w:val="26"/>
          <w:szCs w:val="26"/>
        </w:rPr>
        <w:t>가나아트스페이스</w:t>
      </w:r>
      <w:r>
        <w:rPr>
          <w:lang w:eastAsia="ko-KR"/>
          <w:rFonts w:hint="eastAsia"/>
          <w:b/>
          <w:bCs/>
          <w:sz w:val="26"/>
          <w:szCs w:val="26"/>
        </w:rPr>
        <w:t>(</w:t>
      </w:r>
      <w:r>
        <w:rPr>
          <w:lang w:eastAsia="ko-KR"/>
          <w:rFonts w:hint="eastAsia"/>
          <w:b/>
          <w:bCs/>
          <w:sz w:val="26"/>
          <w:szCs w:val="26"/>
        </w:rPr>
        <w:t>인사</w:t>
      </w:r>
      <w:r>
        <w:rPr>
          <w:lang w:eastAsia="ko-KR"/>
          <w:rFonts w:hint="eastAsia"/>
          <w:b/>
          <w:bCs/>
          <w:sz w:val="26"/>
          <w:szCs w:val="26"/>
        </w:rPr>
        <w:t>동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rFonts w:hint="eastAsia"/>
          <w:b/>
          <w:bCs/>
          <w:sz w:val="26"/>
          <w:szCs w:val="26"/>
        </w:rPr>
        <w:t>/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2014)</w:t>
      </w:r>
    </w:p>
    <w:p>
      <w:pPr>
        <w:ind w:left="4320" w:hangingChars="900" w:hanging="4320"/>
        <w:rPr>
          <w:lang w:eastAsia="ko-KR"/>
          <w:b/>
          <w:bCs/>
          <w:sz w:val="26"/>
          <w:szCs w:val="26"/>
        </w:rPr>
      </w:pPr>
      <w:r>
        <w:rPr>
          <w:lang w:eastAsia="ko-KR"/>
          <w:rFonts w:hint="eastAsia"/>
          <w:b/>
          <w:bCs/>
          <w:sz w:val="26"/>
          <w:szCs w:val="26"/>
        </w:rPr>
        <w:t xml:space="preserve"> </w:t>
      </w:r>
      <w:r>
        <w:rPr>
          <w:lang w:eastAsia="ko-KR"/>
          <w:b/>
          <w:bCs/>
          <w:sz w:val="26"/>
          <w:szCs w:val="26"/>
        </w:rPr>
        <w:t xml:space="preserve"> </w:t>
      </w:r>
      <w:r>
        <w:rPr>
          <w:lang w:eastAsia="ko-KR"/>
          <w:b/>
          <w:bCs/>
          <w:sz w:val="26"/>
          <w:szCs w:val="26"/>
        </w:rPr>
        <w:t>SNAF</w:t>
      </w:r>
      <w:r>
        <w:rPr>
          <w:lang w:eastAsia="ko-KR"/>
          <w:b/>
          <w:bCs/>
          <w:sz w:val="26"/>
          <w:szCs w:val="26"/>
        </w:rPr>
        <w:t>(</w:t>
      </w:r>
      <w:r>
        <w:rPr>
          <w:lang w:eastAsia="ko-KR"/>
          <w:rFonts w:hint="eastAsia"/>
          <w:b/>
          <w:bCs/>
          <w:sz w:val="26"/>
          <w:szCs w:val="26"/>
        </w:rPr>
        <w:t>성남아트센타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/</w:t>
      </w:r>
      <w:r>
        <w:rPr>
          <w:lang w:eastAsia="ko-KR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2014,</w:t>
      </w:r>
      <w:r>
        <w:rPr>
          <w:lang w:eastAsia="ko-KR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2019</w:t>
      </w:r>
      <w:r>
        <w:rPr>
          <w:lang w:eastAsia="ko-KR"/>
          <w:b/>
          <w:bCs/>
          <w:sz w:val="26"/>
          <w:szCs w:val="26"/>
        </w:rPr>
        <w:t>,</w:t>
      </w:r>
      <w:r>
        <w:rPr>
          <w:lang w:eastAsia="ko-KR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2022</w:t>
      </w:r>
      <w:r>
        <w:rPr>
          <w:lang w:eastAsia="ko-KR"/>
          <w:b/>
          <w:bCs/>
          <w:sz w:val="26"/>
          <w:szCs w:val="26"/>
        </w:rPr>
        <w:t>)</w:t>
      </w:r>
    </w:p>
    <w:p>
      <w:pPr>
        <w:rPr>
          <w:lang w:eastAsia="ko-KR"/>
          <w:b/>
          <w:bCs/>
          <w:sz w:val="26"/>
          <w:szCs w:val="26"/>
        </w:rPr>
      </w:pPr>
      <w:r>
        <w:rPr>
          <w:lang w:eastAsia="ko-KR"/>
          <w:rFonts w:hint="eastAsia"/>
          <w:b/>
          <w:bCs/>
          <w:sz w:val="26"/>
          <w:szCs w:val="26"/>
        </w:rPr>
        <w:t xml:space="preserve"> </w:t>
      </w:r>
      <w:r>
        <w:rPr>
          <w:lang w:eastAsia="ko-KR"/>
          <w:b/>
          <w:bCs/>
          <w:sz w:val="26"/>
          <w:szCs w:val="26"/>
        </w:rPr>
        <w:t xml:space="preserve"> KIAF </w:t>
      </w:r>
      <w:r>
        <w:rPr>
          <w:lang w:eastAsia="ko-KR"/>
          <w:b/>
          <w:bCs/>
          <w:sz w:val="26"/>
          <w:szCs w:val="26"/>
        </w:rPr>
        <w:t>(</w:t>
      </w:r>
      <w:r>
        <w:rPr>
          <w:lang w:eastAsia="ko-KR"/>
          <w:b/>
          <w:bCs/>
          <w:sz w:val="26"/>
          <w:szCs w:val="26"/>
          <w:rtl w:val="off"/>
        </w:rPr>
        <w:t>Park Fine Art-</w:t>
      </w:r>
      <w:r>
        <w:rPr>
          <w:lang w:eastAsia="ko-KR"/>
          <w:rFonts w:hint="eastAsia"/>
          <w:b/>
          <w:bCs/>
          <w:sz w:val="26"/>
          <w:szCs w:val="26"/>
        </w:rPr>
        <w:t>서울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코엑스</w:t>
      </w:r>
      <w:r>
        <w:rPr>
          <w:lang w:eastAsia="ko-KR"/>
          <w:rFonts w:hint="eastAsia"/>
          <w:b/>
          <w:bCs/>
          <w:sz w:val="26"/>
          <w:szCs w:val="26"/>
        </w:rPr>
        <w:t xml:space="preserve"> /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201</w:t>
      </w:r>
      <w:r>
        <w:rPr>
          <w:lang w:eastAsia="ko-KR"/>
          <w:b/>
          <w:bCs/>
          <w:sz w:val="26"/>
          <w:szCs w:val="26"/>
          <w:rtl w:val="off"/>
        </w:rPr>
        <w:t>6</w:t>
      </w:r>
      <w:r>
        <w:rPr>
          <w:lang w:eastAsia="ko-KR"/>
          <w:b/>
          <w:bCs/>
          <w:sz w:val="26"/>
          <w:szCs w:val="26"/>
        </w:rPr>
        <w:t>)</w:t>
      </w:r>
    </w:p>
    <w:p>
      <w:pPr>
        <w:ind w:left="7200" w:hangingChars="1500" w:hanging="7200"/>
        <w:rPr>
          <w:lang w:eastAsia="ko-KR"/>
          <w:b/>
          <w:bCs/>
          <w:sz w:val="26"/>
          <w:szCs w:val="26"/>
          <w:rtl w:val="off"/>
        </w:rPr>
      </w:pPr>
      <w:r>
        <w:rPr>
          <w:lang w:eastAsia="ko-KR"/>
          <w:rFonts w:hint="eastAsia"/>
          <w:b/>
          <w:bCs/>
          <w:sz w:val="26"/>
          <w:szCs w:val="26"/>
        </w:rPr>
        <w:t xml:space="preserve"> </w:t>
      </w:r>
      <w:r>
        <w:rPr>
          <w:lang w:eastAsia="ko-KR"/>
          <w:b/>
          <w:bCs/>
          <w:sz w:val="26"/>
          <w:szCs w:val="26"/>
        </w:rPr>
        <w:t xml:space="preserve"> </w:t>
      </w:r>
      <w:r>
        <w:rPr>
          <w:lang w:eastAsia="ko-KR"/>
          <w:b/>
          <w:bCs/>
          <w:sz w:val="26"/>
          <w:szCs w:val="26"/>
        </w:rPr>
        <w:t>Ko</w:t>
      </w:r>
      <w:r>
        <w:rPr>
          <w:lang w:eastAsia="ko-KR"/>
          <w:b/>
          <w:bCs/>
          <w:sz w:val="26"/>
          <w:szCs w:val="26"/>
        </w:rPr>
        <w:t>rea art show(</w:t>
      </w:r>
      <w:r>
        <w:rPr>
          <w:lang w:eastAsia="ko-KR"/>
          <w:rFonts w:hint="eastAsia"/>
          <w:b/>
          <w:bCs/>
          <w:sz w:val="26"/>
          <w:szCs w:val="26"/>
        </w:rPr>
        <w:t>수원컨</w:t>
      </w:r>
      <w:r>
        <w:rPr>
          <w:lang w:eastAsia="ko-KR"/>
          <w:rFonts w:hint="eastAsia"/>
          <w:b/>
          <w:bCs/>
          <w:sz w:val="26"/>
          <w:szCs w:val="26"/>
        </w:rPr>
        <w:t>벤</w:t>
      </w:r>
      <w:r>
        <w:rPr>
          <w:lang w:eastAsia="ko-KR"/>
          <w:rFonts w:hint="eastAsia"/>
          <w:b/>
          <w:bCs/>
          <w:sz w:val="26"/>
          <w:szCs w:val="26"/>
        </w:rPr>
        <w:t>션센타</w:t>
      </w:r>
      <w:r>
        <w:rPr>
          <w:lang w:eastAsia="ko-KR"/>
          <w:rFonts w:hint="eastAsia"/>
          <w:b/>
          <w:bCs/>
          <w:sz w:val="26"/>
          <w:szCs w:val="26"/>
        </w:rPr>
        <w:t>광</w:t>
      </w:r>
      <w:r>
        <w:rPr>
          <w:lang w:eastAsia="ko-KR"/>
          <w:rFonts w:hint="eastAsia"/>
          <w:b/>
          <w:bCs/>
          <w:sz w:val="26"/>
          <w:szCs w:val="26"/>
        </w:rPr>
        <w:t>교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/ </w:t>
      </w:r>
      <w:r>
        <w:rPr>
          <w:lang w:eastAsia="ko-KR"/>
          <w:b/>
          <w:bCs/>
          <w:sz w:val="26"/>
          <w:szCs w:val="26"/>
        </w:rPr>
        <w:t>2022)</w:t>
      </w:r>
    </w:p>
    <w:p>
      <w:pPr>
        <w:ind w:left="7200" w:hangingChars="1500" w:hanging="7200"/>
        <w:rPr>
          <w:lang w:eastAsia="ko-KR"/>
          <w:rFonts w:ascii="맑은 고딕" w:eastAsia="맑은 고딕" w:hAnsi="맑은 고딕" w:cs="맑은 고딕" w:hint="default"/>
          <w:b/>
          <w:bCs/>
          <w:i w:val="0"/>
          <w:iCs w:val="0"/>
          <w:sz w:val="26"/>
          <w:szCs w:val="26"/>
          <w:u w:color="auto"/>
        </w:rPr>
      </w:pPr>
      <w:r>
        <w:rPr>
          <w:lang w:eastAsia="ko-KR"/>
          <w:b/>
          <w:bCs/>
          <w:sz w:val="26"/>
          <w:szCs w:val="26"/>
          <w:rtl w:val="off"/>
        </w:rPr>
        <w:t xml:space="preserve">  2023 동시대이슈전</w:t>
      </w:r>
      <w:r>
        <w:rPr>
          <w:lang w:eastAsia="ko-KR"/>
          <w:rFonts w:ascii="맑은 고딕" w:eastAsia="맑은 고딕" w:hAnsi="맑은 고딕" w:cs="맑은 고딕" w:hint="default"/>
          <w:b/>
          <w:bCs/>
          <w:sz w:val="26"/>
          <w:szCs w:val="26"/>
          <w:u w:color="auto"/>
          <w:rtl w:val="off"/>
        </w:rPr>
        <w:t xml:space="preserve"> 헬로! 펫, 또 하나의 가족 (성남큐브미술관 / 4.7~6.25 2023)</w:t>
      </w:r>
    </w:p>
    <w:p>
      <w:pPr>
        <w:rPr>
          <w:lang w:eastAsia="ko-KR"/>
          <w:b/>
          <w:bCs/>
          <w:sz w:val="26"/>
          <w:szCs w:val="26"/>
        </w:rPr>
      </w:pPr>
      <w:r>
        <w:rPr>
          <w:lang w:eastAsia="ko-KR"/>
          <w:rFonts w:hint="eastAsia"/>
          <w:b/>
          <w:bCs/>
          <w:sz w:val="26"/>
          <w:szCs w:val="26"/>
        </w:rPr>
        <w:t>단체전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: </w:t>
      </w:r>
      <w:r>
        <w:rPr>
          <w:lang w:eastAsia="ko-KR"/>
          <w:rFonts w:hint="eastAsia"/>
          <w:b/>
          <w:bCs/>
          <w:sz w:val="26"/>
          <w:szCs w:val="26"/>
        </w:rPr>
        <w:t>한</w:t>
      </w:r>
      <w:r>
        <w:rPr>
          <w:lang w:eastAsia="ko-KR"/>
          <w:rFonts w:hint="eastAsia"/>
          <w:b/>
          <w:bCs/>
          <w:sz w:val="26"/>
          <w:szCs w:val="26"/>
        </w:rPr>
        <w:t>.</w:t>
      </w:r>
      <w:r>
        <w:rPr>
          <w:lang w:eastAsia="ko-KR"/>
          <w:rFonts w:hint="eastAsia"/>
          <w:b/>
          <w:bCs/>
          <w:sz w:val="26"/>
          <w:szCs w:val="26"/>
        </w:rPr>
        <w:t>일</w:t>
      </w:r>
      <w:r>
        <w:rPr>
          <w:lang w:eastAsia="ko-KR"/>
          <w:rFonts w:hint="eastAsia"/>
          <w:b/>
          <w:bCs/>
          <w:sz w:val="26"/>
          <w:szCs w:val="26"/>
        </w:rPr>
        <w:t>현대회화제</w:t>
      </w:r>
      <w:r>
        <w:rPr>
          <w:lang w:eastAsia="ko-KR"/>
          <w:rFonts w:hint="eastAsia"/>
          <w:b/>
          <w:bCs/>
          <w:sz w:val="26"/>
          <w:szCs w:val="26"/>
        </w:rPr>
        <w:t>,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 xml:space="preserve">INTERNATIONAL </w:t>
      </w:r>
      <w:r>
        <w:rPr>
          <w:lang w:eastAsia="ko-KR"/>
          <w:b/>
          <w:bCs/>
          <w:sz w:val="26"/>
          <w:szCs w:val="26"/>
        </w:rPr>
        <w:t>ART TOUR SHOW</w:t>
      </w:r>
      <w:r>
        <w:rPr>
          <w:lang w:eastAsia="ko-KR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(</w:t>
      </w:r>
      <w:r>
        <w:rPr>
          <w:lang w:eastAsia="ko-KR"/>
          <w:rFonts w:hint="eastAsia"/>
          <w:b/>
          <w:bCs/>
          <w:sz w:val="26"/>
          <w:szCs w:val="26"/>
        </w:rPr>
        <w:t>서</w:t>
      </w:r>
      <w:r>
        <w:rPr>
          <w:lang w:eastAsia="ko-KR"/>
          <w:rFonts w:hint="eastAsia"/>
          <w:b/>
          <w:bCs/>
          <w:sz w:val="26"/>
          <w:szCs w:val="26"/>
        </w:rPr>
        <w:t>울</w:t>
      </w:r>
      <w:r>
        <w:rPr>
          <w:lang w:eastAsia="ko-KR"/>
          <w:rFonts w:hint="eastAsia"/>
          <w:b/>
          <w:bCs/>
          <w:sz w:val="26"/>
          <w:szCs w:val="26"/>
        </w:rPr>
        <w:t>,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rFonts w:hint="eastAsia"/>
          <w:b/>
          <w:bCs/>
          <w:sz w:val="26"/>
          <w:szCs w:val="26"/>
        </w:rPr>
        <w:t>터키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rFonts w:hint="eastAsia"/>
          <w:b/>
          <w:bCs/>
          <w:sz w:val="26"/>
          <w:szCs w:val="26"/>
        </w:rPr>
        <w:t>,</w:t>
      </w:r>
      <w:r>
        <w:rPr>
          <w:lang w:eastAsia="ko-KR"/>
          <w:rFonts w:hint="eastAsia"/>
          <w:b/>
          <w:bCs/>
          <w:sz w:val="26"/>
          <w:szCs w:val="26"/>
        </w:rPr>
        <w:t>미국</w:t>
      </w:r>
      <w:r>
        <w:rPr>
          <w:lang w:eastAsia="ko-KR"/>
          <w:rFonts w:hint="eastAsia"/>
          <w:b/>
          <w:bCs/>
          <w:sz w:val="26"/>
          <w:szCs w:val="26"/>
        </w:rPr>
        <w:t>,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rFonts w:hint="eastAsia"/>
          <w:b/>
          <w:bCs/>
          <w:sz w:val="26"/>
          <w:szCs w:val="26"/>
        </w:rPr>
        <w:t>중국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with</w:t>
      </w:r>
      <w:r>
        <w:rPr>
          <w:lang w:eastAsia="ko-KR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Park</w:t>
      </w:r>
      <w:r>
        <w:rPr>
          <w:lang w:eastAsia="ko-KR"/>
          <w:b/>
          <w:bCs/>
          <w:sz w:val="26"/>
          <w:szCs w:val="26"/>
        </w:rPr>
        <w:t xml:space="preserve"> </w:t>
      </w:r>
      <w:r>
        <w:rPr>
          <w:lang w:eastAsia="ko-KR"/>
          <w:b/>
          <w:bCs/>
          <w:sz w:val="26"/>
          <w:szCs w:val="26"/>
        </w:rPr>
        <w:t>Fin</w:t>
      </w:r>
      <w:r>
        <w:rPr>
          <w:lang w:eastAsia="ko-KR"/>
          <w:b/>
          <w:bCs/>
          <w:sz w:val="26"/>
          <w:szCs w:val="26"/>
        </w:rPr>
        <w:t>e</w:t>
      </w:r>
      <w:r>
        <w:rPr>
          <w:lang w:eastAsia="ko-KR"/>
          <w:b/>
          <w:bCs/>
          <w:sz w:val="26"/>
          <w:szCs w:val="26"/>
          <w:rtl w:val="off"/>
        </w:rPr>
        <w:t xml:space="preserve"> </w:t>
      </w:r>
      <w:r>
        <w:rPr>
          <w:lang w:eastAsia="ko-KR"/>
          <w:b/>
          <w:bCs/>
          <w:sz w:val="26"/>
          <w:szCs w:val="26"/>
        </w:rPr>
        <w:t>Art)</w:t>
      </w:r>
      <w:r>
        <w:rPr>
          <w:lang w:eastAsia="ko-KR"/>
          <w:b/>
          <w:bCs/>
          <w:sz w:val="26"/>
          <w:szCs w:val="26"/>
          <w:rtl w:val="off"/>
        </w:rPr>
        <w:t xml:space="preserve"> 외 다수</w:t>
      </w:r>
    </w:p>
    <w:p>
      <w:pPr>
        <w:rPr>
          <w:lang w:eastAsia="ko-KR"/>
          <w:rFonts w:hint="eastAsia"/>
          <w:b/>
          <w:bCs/>
          <w:sz w:val="26"/>
          <w:szCs w:val="26"/>
          <w:rtl w:val="off"/>
        </w:rPr>
      </w:pPr>
      <w:r>
        <w:rPr>
          <w:lang w:eastAsia="ko-KR"/>
          <w:rFonts w:hint="eastAsia"/>
          <w:b/>
          <w:bCs/>
          <w:sz w:val="26"/>
          <w:szCs w:val="26"/>
          <w:rtl w:val="off"/>
        </w:rPr>
        <w:t>연락처_</w:t>
      </w:r>
      <w:r>
        <w:rPr>
          <w:lang w:eastAsia="ko-KR"/>
          <w:rFonts w:hint="eastAsia"/>
          <w:b/>
          <w:bCs/>
          <w:sz w:val="26"/>
          <w:szCs w:val="26"/>
        </w:rPr>
        <w:t>0</w:t>
      </w:r>
      <w:r>
        <w:rPr>
          <w:lang w:eastAsia="ko-KR"/>
          <w:b/>
          <w:bCs/>
          <w:sz w:val="26"/>
          <w:szCs w:val="26"/>
        </w:rPr>
        <w:t>10-4600-4664</w:t>
      </w:r>
      <w:r>
        <w:rPr>
          <w:lang w:eastAsia="ko-KR"/>
          <w:b/>
          <w:bCs/>
          <w:sz w:val="26"/>
          <w:szCs w:val="26"/>
        </w:rPr>
        <w:t xml:space="preserve"> </w:t>
      </w:r>
    </w:p>
    <w:p>
      <w:pPr>
        <w:rPr>
          <w:lang w:eastAsia="ko-KR"/>
          <w:b/>
          <w:bCs/>
          <w:sz w:val="26"/>
          <w:szCs w:val="26"/>
        </w:rPr>
      </w:pPr>
    </w:p>
    <w:p>
      <w:pPr>
        <w:rPr>
          <w:lang w:eastAsia="ko-KR"/>
          <w:rFonts w:hint="eastAsia"/>
          <w:b/>
          <w:bCs/>
          <w:sz w:val="26"/>
          <w:szCs w:val="26"/>
          <w:rtl w:val="off"/>
        </w:rPr>
      </w:pPr>
    </w:p>
    <w:p>
      <w:pPr>
        <w:rPr>
          <w:lang w:eastAsia="ko-KR"/>
          <w:rFonts w:hint="eastAsia"/>
          <w:b/>
          <w:bCs/>
          <w:sz w:val="26"/>
          <w:szCs w:val="26"/>
          <w:rtl w:val="off"/>
        </w:rPr>
      </w:pPr>
      <w:r>
        <w:rPr>
          <w:lang w:eastAsia="ko-KR"/>
          <w:rFonts w:hint="eastAsia"/>
          <w:b/>
          <w:bCs/>
          <w:sz w:val="26"/>
          <w:szCs w:val="26"/>
        </w:rPr>
        <w:t>작품</w:t>
      </w: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CAPTION</w:t>
      </w:r>
    </w:p>
    <w:p>
      <w:pPr>
        <w:rPr>
          <w:lang w:eastAsia="ko-KR"/>
          <w:rFonts w:hint="eastAsia"/>
          <w:b/>
          <w:bCs/>
          <w:sz w:val="26"/>
          <w:szCs w:val="26"/>
          <w:rtl w:val="off"/>
        </w:rPr>
      </w:pPr>
    </w:p>
    <w:p>
      <w:pPr>
        <w:rPr>
          <w:lang w:eastAsia="ko-KR"/>
          <w:rFonts w:hint="eastAsia"/>
          <w:b/>
          <w:bCs/>
          <w:sz w:val="26"/>
          <w:szCs w:val="26"/>
          <w:rtl w:val="off"/>
        </w:rPr>
      </w:pP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 LEO_90.9 X 65.1 cm, mixed media on canvas, 2024 </w:t>
      </w:r>
    </w:p>
    <w:p>
      <w:pPr>
        <w:rPr>
          <w:lang w:eastAsia="ko-KR"/>
          <w:rFonts w:hint="eastAsia"/>
          <w:b/>
          <w:bCs/>
          <w:sz w:val="26"/>
          <w:szCs w:val="26"/>
        </w:rPr>
      </w:pPr>
      <w:r>
        <w:rPr>
          <w:lang w:eastAsia="ko-KR"/>
          <w:rFonts w:hint="eastAsia"/>
          <w:b/>
          <w:bCs/>
          <w:sz w:val="26"/>
          <w:szCs w:val="26"/>
          <w:rtl w:val="off"/>
        </w:rPr>
        <w:t xml:space="preserve">  You are so special_91.0 X 91.0 cm,</w:t>
      </w:r>
      <w:r>
        <w:rPr>
          <w:lang w:eastAsia="ko-KR"/>
          <w:b/>
          <w:bCs/>
          <w:sz w:val="26"/>
          <w:szCs w:val="26"/>
        </w:rPr>
        <w:t xml:space="preserve"> mixed media</w:t>
      </w:r>
      <w:r>
        <w:rPr>
          <w:lang w:eastAsia="ko-KR"/>
          <w:b/>
          <w:bCs/>
          <w:sz w:val="26"/>
          <w:szCs w:val="26"/>
        </w:rPr>
        <w:t xml:space="preserve"> on canvas,202</w:t>
      </w:r>
      <w:r>
        <w:rPr>
          <w:lang w:eastAsia="ko-KR"/>
          <w:b/>
          <w:bCs/>
          <w:sz w:val="26"/>
          <w:szCs w:val="26"/>
          <w:rtl w:val="off"/>
        </w:rPr>
        <w:t>4</w:t>
      </w:r>
    </w:p>
    <w:sectPr>
      <w:pgSz w:w="16838" w:h="11906" w:orient="landscape"/>
      <w:pgMar w:top="1440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67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ffff8">
    <w:name w:val="Hyperlink"/>
    <w:uiPriority w:val="99"/>
    <w:basedOn w:val="a0"/>
    <w:unhideWhenUsed/>
    <w:rPr>
      <w:color w:val="0563C1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grace0352@naver.com</dc:creator>
  <cp:keywords/>
  <dc:description/>
  <cp:lastModifiedBy>grace</cp:lastModifiedBy>
  <cp:revision>1</cp:revision>
  <dcterms:created xsi:type="dcterms:W3CDTF">2020-08-11T12:09:00Z</dcterms:created>
  <dcterms:modified xsi:type="dcterms:W3CDTF">2024-09-14T08:08:09Z</dcterms:modified>
  <cp:version>1300.0100.01</cp:version>
</cp:coreProperties>
</file>